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07D91" w:rsidRPr="00212EA5" w:rsidRDefault="008F40AC" w:rsidP="00AC53E5">
      <w:pPr>
        <w:spacing w:after="0"/>
        <w:rPr>
          <w:rFonts w:ascii="Arial" w:hAnsi="Arial"/>
          <w:b/>
        </w:rPr>
      </w:pPr>
      <w:r w:rsidRPr="00212EA5">
        <w:rPr>
          <w:rFonts w:ascii="Arial" w:hAnsi="Arial"/>
          <w:b/>
        </w:rPr>
        <w:t>Objectives</w:t>
      </w:r>
      <w:r w:rsidR="00F00542" w:rsidRPr="00212EA5">
        <w:rPr>
          <w:rFonts w:ascii="Arial" w:hAnsi="Arial"/>
          <w:b/>
        </w:rPr>
        <w:t xml:space="preserve"> </w:t>
      </w:r>
    </w:p>
    <w:p w:rsidR="00F00542" w:rsidRPr="00212EA5" w:rsidRDefault="00307D91" w:rsidP="00AC53E5">
      <w:pPr>
        <w:spacing w:after="0"/>
        <w:rPr>
          <w:rFonts w:ascii="Arial" w:hAnsi="Arial"/>
        </w:rPr>
      </w:pPr>
      <w:r w:rsidRPr="00212EA5">
        <w:rPr>
          <w:rFonts w:ascii="Arial" w:hAnsi="Arial"/>
        </w:rPr>
        <w:t>Upon completion of this activity, you will be able to:</w:t>
      </w:r>
    </w:p>
    <w:p w:rsidR="00647DAB" w:rsidRDefault="00647DAB" w:rsidP="00647DAB">
      <w:pPr>
        <w:pStyle w:val="ListParagraph"/>
        <w:numPr>
          <w:ilvl w:val="0"/>
          <w:numId w:val="12"/>
        </w:numPr>
        <w:spacing w:after="0"/>
        <w:rPr>
          <w:rFonts w:ascii="Arial" w:hAnsi="Arial"/>
        </w:rPr>
      </w:pPr>
      <w:r w:rsidRPr="00647DAB">
        <w:rPr>
          <w:rFonts w:ascii="Arial" w:hAnsi="Arial"/>
        </w:rPr>
        <w:t>Identify the 8 causal principles that will guide the activities in this class</w:t>
      </w:r>
    </w:p>
    <w:p w:rsidR="00647DAB" w:rsidRPr="00647DAB" w:rsidRDefault="00647DAB" w:rsidP="00647DAB">
      <w:pPr>
        <w:pStyle w:val="ListParagraph"/>
        <w:numPr>
          <w:ilvl w:val="0"/>
          <w:numId w:val="12"/>
        </w:numPr>
        <w:spacing w:after="0"/>
        <w:rPr>
          <w:rFonts w:ascii="Arial" w:hAnsi="Arial"/>
        </w:rPr>
      </w:pPr>
      <w:r w:rsidRPr="00647DAB">
        <w:rPr>
          <w:rFonts w:ascii="Arial" w:hAnsi="Arial"/>
        </w:rPr>
        <w:t>Match the causal principle to scenarios about the Earth and environmental processes</w:t>
      </w:r>
    </w:p>
    <w:p w:rsidR="00647DAB" w:rsidRDefault="00647DAB" w:rsidP="00AC53E5">
      <w:pPr>
        <w:spacing w:after="0"/>
        <w:rPr>
          <w:rFonts w:ascii="Arial" w:hAnsi="Arial"/>
        </w:rPr>
      </w:pPr>
    </w:p>
    <w:p w:rsidR="00565D81" w:rsidRPr="00212EA5" w:rsidRDefault="00565D81" w:rsidP="00AC53E5">
      <w:pPr>
        <w:spacing w:after="0"/>
        <w:rPr>
          <w:rFonts w:ascii="Arial" w:hAnsi="Arial"/>
          <w:b/>
        </w:rPr>
      </w:pPr>
    </w:p>
    <w:p w:rsidR="007F546B" w:rsidRPr="00212EA5" w:rsidRDefault="00F00542" w:rsidP="00AC53E5">
      <w:pPr>
        <w:spacing w:after="0"/>
        <w:rPr>
          <w:rFonts w:ascii="Arial" w:hAnsi="Arial"/>
          <w:b/>
        </w:rPr>
      </w:pPr>
      <w:r w:rsidRPr="00212EA5">
        <w:rPr>
          <w:rFonts w:ascii="Arial" w:hAnsi="Arial"/>
          <w:b/>
        </w:rPr>
        <w:t>Causal Principles</w:t>
      </w:r>
    </w:p>
    <w:p w:rsidR="00B20311" w:rsidRPr="00212EA5" w:rsidRDefault="00750122" w:rsidP="00AC53E5">
      <w:pPr>
        <w:spacing w:after="0"/>
        <w:rPr>
          <w:rFonts w:ascii="Arial" w:hAnsi="Arial"/>
        </w:rPr>
      </w:pPr>
      <w:r w:rsidRPr="00212EA5">
        <w:rPr>
          <w:rFonts w:ascii="Arial" w:hAnsi="Arial"/>
        </w:rPr>
        <w:t xml:space="preserve">In this course we will use the casual principles underlying scientific processes or phenomena in order to learn about global change.  Each activity will focus on a few of the causal principles.  </w:t>
      </w:r>
    </w:p>
    <w:p w:rsidR="00647DAB" w:rsidRPr="00A62F28" w:rsidRDefault="00647DAB" w:rsidP="00647DAB">
      <w:pPr>
        <w:spacing w:after="0"/>
        <w:jc w:val="both"/>
        <w:rPr>
          <w:rFonts w:ascii="Arial" w:hAnsi="Arial"/>
        </w:rPr>
      </w:pPr>
    </w:p>
    <w:p w:rsidR="00647DAB" w:rsidRPr="00A62F28" w:rsidRDefault="00647DAB" w:rsidP="00647DAB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A62F28">
        <w:rPr>
          <w:rFonts w:ascii="Arial" w:hAnsi="Arial"/>
        </w:rPr>
        <w:t xml:space="preserve">Gravitational energy, thermal energy and/or chemical </w:t>
      </w:r>
      <w:r w:rsidRPr="00A62F28">
        <w:rPr>
          <w:rFonts w:ascii="Arial" w:hAnsi="Arial"/>
          <w:b/>
        </w:rPr>
        <w:t>energy</w:t>
      </w:r>
      <w:r w:rsidRPr="00A62F28">
        <w:rPr>
          <w:rFonts w:ascii="Arial" w:hAnsi="Arial"/>
        </w:rPr>
        <w:t xml:space="preserve"> drive all movement and change of matter on Earth.</w:t>
      </w:r>
    </w:p>
    <w:p w:rsidR="00647DAB" w:rsidRPr="00A62F28" w:rsidRDefault="00647DAB" w:rsidP="00647DAB">
      <w:pPr>
        <w:spacing w:after="0"/>
        <w:ind w:left="360"/>
        <w:rPr>
          <w:rFonts w:ascii="Arial" w:hAnsi="Arial"/>
        </w:rPr>
      </w:pPr>
    </w:p>
    <w:p w:rsidR="00647DAB" w:rsidRPr="00A62F28" w:rsidRDefault="00647DAB" w:rsidP="00647DA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/>
        </w:rPr>
      </w:pPr>
      <w:r w:rsidRPr="00A62F28">
        <w:rPr>
          <w:rFonts w:ascii="Arial" w:hAnsi="Arial"/>
        </w:rPr>
        <w:t xml:space="preserve">A system is in </w:t>
      </w:r>
      <w:r w:rsidRPr="00A62F28">
        <w:rPr>
          <w:rFonts w:ascii="Arial" w:hAnsi="Arial"/>
          <w:b/>
        </w:rPr>
        <w:t>equilibrium</w:t>
      </w:r>
      <w:r w:rsidRPr="00A62F28">
        <w:rPr>
          <w:rFonts w:ascii="Arial" w:hAnsi="Arial"/>
        </w:rPr>
        <w:t xml:space="preserve"> when energy in the system is balanced. </w:t>
      </w:r>
    </w:p>
    <w:p w:rsidR="00647DAB" w:rsidRPr="00A62F28" w:rsidRDefault="00647DAB" w:rsidP="00647DA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/>
        </w:rPr>
      </w:pPr>
      <w:r w:rsidRPr="00A62F28">
        <w:rPr>
          <w:rFonts w:ascii="Arial" w:hAnsi="Arial"/>
        </w:rPr>
        <w:t xml:space="preserve">Matter moves and changes to return a system to </w:t>
      </w:r>
      <w:r w:rsidRPr="00A62F28">
        <w:rPr>
          <w:rFonts w:ascii="Arial" w:hAnsi="Arial"/>
          <w:b/>
        </w:rPr>
        <w:t>equilibrium</w:t>
      </w:r>
      <w:r w:rsidRPr="00A62F28">
        <w:rPr>
          <w:rFonts w:ascii="Arial" w:hAnsi="Arial"/>
        </w:rPr>
        <w:t>.</w:t>
      </w:r>
    </w:p>
    <w:p w:rsidR="00647DAB" w:rsidRPr="00A62F28" w:rsidRDefault="00647DAB" w:rsidP="00647DA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/>
        </w:rPr>
      </w:pPr>
      <w:r w:rsidRPr="00A62F28">
        <w:rPr>
          <w:rFonts w:ascii="Arial" w:hAnsi="Arial"/>
          <w:b/>
        </w:rPr>
        <w:t xml:space="preserve">Energy </w:t>
      </w:r>
      <w:r w:rsidRPr="00A62F28">
        <w:rPr>
          <w:rFonts w:ascii="Arial" w:hAnsi="Arial"/>
        </w:rPr>
        <w:t xml:space="preserve">is needed to break bonds and is released when bonds form. </w:t>
      </w:r>
    </w:p>
    <w:p w:rsidR="00647DAB" w:rsidRPr="00A62F28" w:rsidRDefault="00647DAB" w:rsidP="00647DAB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A62F28">
        <w:rPr>
          <w:rFonts w:ascii="Arial" w:hAnsi="Arial"/>
          <w:b/>
        </w:rPr>
        <w:t>Temperature</w:t>
      </w:r>
      <w:r w:rsidRPr="00A62F28">
        <w:rPr>
          <w:rFonts w:ascii="Arial" w:hAnsi="Arial"/>
        </w:rPr>
        <w:t xml:space="preserve"> is a measure of the movement of molecules.  Higher temperature means molecules are moving faster.</w:t>
      </w:r>
    </w:p>
    <w:p w:rsidR="00647DAB" w:rsidRPr="00A62F28" w:rsidRDefault="00647DAB" w:rsidP="00647DAB">
      <w:pPr>
        <w:spacing w:after="0"/>
        <w:ind w:left="360"/>
        <w:rPr>
          <w:rFonts w:ascii="Arial" w:hAnsi="Arial"/>
        </w:rPr>
      </w:pPr>
    </w:p>
    <w:p w:rsidR="00647DAB" w:rsidRPr="00A62F28" w:rsidRDefault="00647DAB" w:rsidP="00647DAB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A62F28">
        <w:rPr>
          <w:rFonts w:ascii="Arial" w:hAnsi="Arial"/>
        </w:rPr>
        <w:t xml:space="preserve">When molecules move faster, the </w:t>
      </w:r>
      <w:r w:rsidRPr="00A62F28">
        <w:rPr>
          <w:rFonts w:ascii="Arial" w:hAnsi="Arial"/>
          <w:b/>
        </w:rPr>
        <w:t xml:space="preserve">density </w:t>
      </w:r>
      <w:r w:rsidRPr="00A62F28">
        <w:rPr>
          <w:rFonts w:ascii="Arial" w:hAnsi="Arial"/>
        </w:rPr>
        <w:t xml:space="preserve">of most substances decreases. Water is an anomaly because liquid water is </w:t>
      </w:r>
      <w:proofErr w:type="gramStart"/>
      <w:r w:rsidRPr="00A62F28">
        <w:rPr>
          <w:rFonts w:ascii="Arial" w:hAnsi="Arial"/>
        </w:rPr>
        <w:t>more dense</w:t>
      </w:r>
      <w:proofErr w:type="gramEnd"/>
      <w:r w:rsidRPr="00A62F28">
        <w:rPr>
          <w:rFonts w:ascii="Arial" w:hAnsi="Arial"/>
        </w:rPr>
        <w:t xml:space="preserve"> than ice.</w:t>
      </w:r>
    </w:p>
    <w:p w:rsidR="00647DAB" w:rsidRPr="00A62F28" w:rsidRDefault="00647DAB" w:rsidP="00647DAB">
      <w:pPr>
        <w:spacing w:after="0"/>
        <w:ind w:left="360"/>
        <w:rPr>
          <w:rFonts w:ascii="Arial" w:hAnsi="Arial"/>
        </w:rPr>
      </w:pPr>
    </w:p>
    <w:p w:rsidR="00647DAB" w:rsidRPr="00A62F28" w:rsidRDefault="00647DAB" w:rsidP="00647DAB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A62F28">
        <w:rPr>
          <w:rFonts w:ascii="Arial" w:hAnsi="Arial"/>
          <w:b/>
        </w:rPr>
        <w:t>Buoyancy</w:t>
      </w:r>
      <w:r w:rsidRPr="00A62F28">
        <w:rPr>
          <w:rFonts w:ascii="Arial" w:hAnsi="Arial"/>
        </w:rPr>
        <w:t xml:space="preserve"> causes materials to rise or fall due to the relative density of materials.</w:t>
      </w:r>
    </w:p>
    <w:p w:rsidR="00647DAB" w:rsidRPr="00A62F28" w:rsidRDefault="00647DAB" w:rsidP="00647DAB">
      <w:pPr>
        <w:spacing w:after="0"/>
        <w:ind w:left="360"/>
        <w:rPr>
          <w:rFonts w:ascii="Arial" w:hAnsi="Arial"/>
        </w:rPr>
      </w:pPr>
    </w:p>
    <w:p w:rsidR="00647DAB" w:rsidRPr="00A62F28" w:rsidRDefault="00647DAB" w:rsidP="00647DAB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/>
        </w:rPr>
      </w:pPr>
      <w:r w:rsidRPr="00A62F28">
        <w:rPr>
          <w:rFonts w:ascii="Arial" w:hAnsi="Arial"/>
          <w:b/>
        </w:rPr>
        <w:t>Feedback loops</w:t>
      </w:r>
      <w:r w:rsidRPr="00A62F28">
        <w:rPr>
          <w:rFonts w:ascii="Arial" w:hAnsi="Arial"/>
        </w:rPr>
        <w:t xml:space="preserve"> can accelerate, decelerate or dampen change.</w:t>
      </w:r>
    </w:p>
    <w:p w:rsidR="00B20311" w:rsidRPr="00212EA5" w:rsidRDefault="00B20311" w:rsidP="00AC53E5">
      <w:pPr>
        <w:spacing w:after="0"/>
        <w:rPr>
          <w:rFonts w:ascii="Arial" w:hAnsi="Arial"/>
        </w:rPr>
      </w:pPr>
    </w:p>
    <w:p w:rsidR="00750122" w:rsidRPr="00212EA5" w:rsidRDefault="00750122" w:rsidP="00AC53E5">
      <w:pPr>
        <w:spacing w:after="0"/>
        <w:rPr>
          <w:rFonts w:ascii="Arial" w:hAnsi="Arial"/>
        </w:rPr>
      </w:pPr>
    </w:p>
    <w:p w:rsidR="00F00542" w:rsidRPr="00212EA5" w:rsidRDefault="00F00542" w:rsidP="00AC53E5">
      <w:pPr>
        <w:spacing w:after="0"/>
        <w:rPr>
          <w:rFonts w:ascii="Arial" w:hAnsi="Arial"/>
          <w:b/>
        </w:rPr>
      </w:pPr>
      <w:r w:rsidRPr="00212EA5">
        <w:rPr>
          <w:rFonts w:ascii="Arial" w:hAnsi="Arial"/>
          <w:b/>
        </w:rPr>
        <w:t xml:space="preserve">PART 1: </w:t>
      </w:r>
      <w:r w:rsidR="008F40AC" w:rsidRPr="00212EA5">
        <w:rPr>
          <w:rFonts w:ascii="Arial" w:hAnsi="Arial"/>
          <w:b/>
        </w:rPr>
        <w:t>Background Notes</w:t>
      </w:r>
    </w:p>
    <w:p w:rsidR="00BB301E" w:rsidRPr="00212EA5" w:rsidRDefault="00B20311" w:rsidP="00AC53E5">
      <w:pPr>
        <w:spacing w:after="0"/>
        <w:rPr>
          <w:rFonts w:ascii="Arial" w:hAnsi="Arial"/>
        </w:rPr>
      </w:pPr>
      <w:r w:rsidRPr="00212EA5">
        <w:rPr>
          <w:rFonts w:ascii="Arial" w:hAnsi="Arial"/>
        </w:rPr>
        <w:t xml:space="preserve">In this section you should take any notes that seem important during the introductory </w:t>
      </w:r>
      <w:proofErr w:type="spellStart"/>
      <w:proofErr w:type="gramStart"/>
      <w:r w:rsidRPr="00212EA5">
        <w:rPr>
          <w:rFonts w:ascii="Arial" w:hAnsi="Arial"/>
        </w:rPr>
        <w:t>powerpoint</w:t>
      </w:r>
      <w:proofErr w:type="spellEnd"/>
      <w:proofErr w:type="gramEnd"/>
      <w:r w:rsidRPr="00212EA5">
        <w:rPr>
          <w:rFonts w:ascii="Arial" w:hAnsi="Arial"/>
        </w:rPr>
        <w:t xml:space="preserve">.  The </w:t>
      </w:r>
      <w:proofErr w:type="spellStart"/>
      <w:proofErr w:type="gramStart"/>
      <w:r w:rsidRPr="00212EA5">
        <w:rPr>
          <w:rFonts w:ascii="Arial" w:hAnsi="Arial"/>
        </w:rPr>
        <w:t>powerpoint</w:t>
      </w:r>
      <w:proofErr w:type="spellEnd"/>
      <w:proofErr w:type="gramEnd"/>
      <w:r w:rsidRPr="00212EA5">
        <w:rPr>
          <w:rFonts w:ascii="Arial" w:hAnsi="Arial"/>
        </w:rPr>
        <w:t xml:space="preserve"> will review the main scientific ideas in the activity. </w:t>
      </w:r>
    </w:p>
    <w:p w:rsidR="00BB301E" w:rsidRPr="00212EA5" w:rsidRDefault="00BB301E" w:rsidP="00AC53E5">
      <w:pPr>
        <w:spacing w:after="0"/>
        <w:rPr>
          <w:rFonts w:ascii="Arial" w:hAnsi="Arial"/>
        </w:rPr>
      </w:pPr>
    </w:p>
    <w:p w:rsidR="00BB301E" w:rsidRPr="00212EA5" w:rsidRDefault="00BB301E" w:rsidP="00AC53E5">
      <w:pPr>
        <w:spacing w:after="0"/>
        <w:rPr>
          <w:rFonts w:ascii="Arial" w:hAnsi="Arial"/>
        </w:rPr>
      </w:pPr>
    </w:p>
    <w:p w:rsidR="00BB301E" w:rsidRPr="00212EA5" w:rsidRDefault="00BB301E" w:rsidP="00AC53E5">
      <w:pPr>
        <w:spacing w:after="0"/>
        <w:rPr>
          <w:rFonts w:ascii="Arial" w:hAnsi="Arial"/>
        </w:rPr>
      </w:pPr>
    </w:p>
    <w:p w:rsidR="00BB301E" w:rsidRPr="00212EA5" w:rsidRDefault="00BB301E" w:rsidP="00AC53E5">
      <w:pPr>
        <w:spacing w:after="0"/>
        <w:rPr>
          <w:rFonts w:ascii="Arial" w:hAnsi="Arial"/>
          <w:b/>
        </w:rPr>
      </w:pPr>
    </w:p>
    <w:p w:rsidR="00BB301E" w:rsidRPr="00212EA5" w:rsidRDefault="00BB301E" w:rsidP="00AC53E5">
      <w:pPr>
        <w:spacing w:after="0"/>
        <w:rPr>
          <w:rFonts w:ascii="Arial" w:hAnsi="Arial"/>
          <w:b/>
        </w:rPr>
      </w:pPr>
    </w:p>
    <w:p w:rsidR="00BB301E" w:rsidRPr="00212EA5" w:rsidRDefault="00BB301E" w:rsidP="00AC53E5">
      <w:pPr>
        <w:spacing w:after="0"/>
        <w:rPr>
          <w:rFonts w:ascii="Arial" w:hAnsi="Arial"/>
          <w:b/>
        </w:rPr>
      </w:pPr>
    </w:p>
    <w:p w:rsidR="00BB301E" w:rsidRPr="00212EA5" w:rsidRDefault="00BB301E" w:rsidP="00AC53E5">
      <w:pPr>
        <w:spacing w:after="0"/>
        <w:rPr>
          <w:rFonts w:ascii="Arial" w:hAnsi="Arial"/>
          <w:b/>
        </w:rPr>
      </w:pPr>
    </w:p>
    <w:p w:rsidR="00B20311" w:rsidRPr="00212EA5" w:rsidRDefault="002F2716" w:rsidP="00132EB9">
      <w:pPr>
        <w:spacing w:after="0"/>
        <w:rPr>
          <w:rFonts w:ascii="Arial" w:hAnsi="Arial"/>
          <w:b/>
        </w:rPr>
      </w:pPr>
      <w:r w:rsidRPr="00212EA5">
        <w:rPr>
          <w:rFonts w:ascii="Arial" w:hAnsi="Arial"/>
          <w:b/>
        </w:rPr>
        <w:br w:type="page"/>
      </w:r>
      <w:r w:rsidR="00132EB9" w:rsidRPr="00212EA5">
        <w:rPr>
          <w:rFonts w:ascii="Arial" w:hAnsi="Arial"/>
          <w:b/>
        </w:rPr>
        <w:t xml:space="preserve"> </w:t>
      </w:r>
    </w:p>
    <w:p w:rsidR="00B20311" w:rsidRPr="00212EA5" w:rsidRDefault="002F2716" w:rsidP="00AC53E5">
      <w:pPr>
        <w:spacing w:after="0"/>
        <w:rPr>
          <w:rFonts w:ascii="Arial" w:hAnsi="Arial"/>
          <w:b/>
        </w:rPr>
      </w:pPr>
      <w:r w:rsidRPr="00212EA5">
        <w:rPr>
          <w:rFonts w:ascii="Arial" w:hAnsi="Arial"/>
          <w:b/>
        </w:rPr>
        <w:t>Part 2: Group Work</w:t>
      </w:r>
      <w:r w:rsidR="00FA6B4E" w:rsidRPr="00212EA5">
        <w:rPr>
          <w:rFonts w:ascii="Arial" w:hAnsi="Arial"/>
          <w:b/>
        </w:rPr>
        <w:t xml:space="preserve"> </w:t>
      </w:r>
    </w:p>
    <w:p w:rsidR="00132EB9" w:rsidRDefault="00132EB9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Work in your groups and try to identify which causal principles relate to each of the following scenarios.  There can be more than one causal principle assigned to each.  </w:t>
      </w:r>
    </w:p>
    <w:p w:rsidR="009110BA" w:rsidRPr="00212EA5" w:rsidRDefault="009110BA" w:rsidP="00AC53E5">
      <w:pPr>
        <w:spacing w:after="0"/>
        <w:rPr>
          <w:rFonts w:ascii="Arial" w:hAnsi="Arial"/>
        </w:rPr>
      </w:pPr>
    </w:p>
    <w:p w:rsidR="00615F54" w:rsidRPr="00212EA5" w:rsidRDefault="00615F54" w:rsidP="00132EB9">
      <w:pPr>
        <w:spacing w:after="0"/>
        <w:rPr>
          <w:rFonts w:ascii="Arial" w:hAnsi="Arial" w:cs="Arial"/>
          <w:szCs w:val="22"/>
        </w:rPr>
      </w:pPr>
    </w:p>
    <w:p w:rsidR="00F2186C" w:rsidRDefault="00F2186C" w:rsidP="00BA154F">
      <w:pPr>
        <w:pStyle w:val="ListParagraph"/>
        <w:numPr>
          <w:ilvl w:val="0"/>
          <w:numId w:val="13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You make cup of tea, and the phone rings.  When you return to your cup of tea it has gotten cold. </w:t>
      </w:r>
    </w:p>
    <w:p w:rsidR="00F2186C" w:rsidRDefault="00F2186C" w:rsidP="00F2186C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2186C" w:rsidRDefault="00F2186C" w:rsidP="00BA154F">
      <w:pPr>
        <w:pStyle w:val="ListParagraph"/>
        <w:numPr>
          <w:ilvl w:val="0"/>
          <w:numId w:val="13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Your friend’s birthday is coming up and you buy her some balloons.  The balloons are filled with helium so they float.</w:t>
      </w:r>
      <w:r w:rsidR="007E0BD3">
        <w:rPr>
          <w:rFonts w:ascii="Arial" w:hAnsi="Arial" w:cs="Arial"/>
          <w:szCs w:val="22"/>
        </w:rPr>
        <w:t xml:space="preserve">  It’s February in East Lansing and therefore it’s cold outside.  As you bring the balloons to your car, they appear to deflate and are hanging a little lower in the air.</w:t>
      </w:r>
    </w:p>
    <w:p w:rsidR="00F2186C" w:rsidRPr="00F2186C" w:rsidRDefault="00F2186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2186C" w:rsidRDefault="00F2186C" w:rsidP="00BA154F">
      <w:pPr>
        <w:pStyle w:val="ListParagraph"/>
        <w:numPr>
          <w:ilvl w:val="0"/>
          <w:numId w:val="13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You climb a tree and knock an apple off of a branch.</w:t>
      </w:r>
    </w:p>
    <w:p w:rsidR="00F2186C" w:rsidRPr="00F2186C" w:rsidRDefault="00F2186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2186C" w:rsidRDefault="00F2186C" w:rsidP="00BA154F">
      <w:pPr>
        <w:pStyle w:val="ListParagraph"/>
        <w:numPr>
          <w:ilvl w:val="0"/>
          <w:numId w:val="13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 the morning, before the sun rises, the temperature is the coldest it is all night long.  Sometimes dew forms on the grass.  When the dew forms the temperature rises just a bit even though the sun has not risen to warm the atmosphere.</w:t>
      </w:r>
    </w:p>
    <w:p w:rsidR="00F2186C" w:rsidRPr="00F2186C" w:rsidRDefault="00F2186C" w:rsidP="00F2186C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7E0BD3" w:rsidRDefault="007C4AFD" w:rsidP="007E0BD3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sectPr w:rsidR="007C4AFD" w:rsidRPr="007E0BD3" w:rsidSect="008F40AC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A154F" w:rsidRDefault="00BA154F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154F" w:rsidRDefault="00BA154F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A154F" w:rsidRPr="00A23016" w:rsidRDefault="00BA154F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7E0BD3">
      <w:rPr>
        <w:rStyle w:val="PageNumber"/>
        <w:rFonts w:ascii="Arial" w:hAnsi="Arial"/>
        <w:noProof/>
      </w:rPr>
      <w:t>2</w:t>
    </w:r>
    <w:r w:rsidRPr="00A23016">
      <w:rPr>
        <w:rStyle w:val="PageNumber"/>
        <w:rFonts w:ascii="Arial" w:hAnsi="Arial"/>
      </w:rPr>
      <w:fldChar w:fldCharType="end"/>
    </w:r>
  </w:p>
  <w:p w:rsidR="00BA154F" w:rsidRDefault="00BA154F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A154F" w:rsidRPr="008F6BBB" w:rsidRDefault="00BA154F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BA154F" w:rsidRPr="008F6BBB" w:rsidRDefault="00BA154F">
    <w:pPr>
      <w:pStyle w:val="Header"/>
      <w:rPr>
        <w:rFonts w:ascii="Arial" w:hAnsi="Arial"/>
      </w:rPr>
    </w:pPr>
    <w:r>
      <w:rPr>
        <w:rFonts w:ascii="Arial" w:hAnsi="Arial"/>
      </w:rPr>
      <w:t>Introduction Activity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B61833"/>
    <w:multiLevelType w:val="hybridMultilevel"/>
    <w:tmpl w:val="41CCC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055C06"/>
    <w:multiLevelType w:val="multilevel"/>
    <w:tmpl w:val="C6E608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23936"/>
    <w:multiLevelType w:val="hybridMultilevel"/>
    <w:tmpl w:val="25C2CF2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76FF5"/>
    <w:multiLevelType w:val="multilevel"/>
    <w:tmpl w:val="8EBE86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BB6805"/>
    <w:multiLevelType w:val="hybridMultilevel"/>
    <w:tmpl w:val="BDA8808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4C43FC"/>
    <w:multiLevelType w:val="hybridMultilevel"/>
    <w:tmpl w:val="3A46E1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5CF6978"/>
    <w:multiLevelType w:val="hybridMultilevel"/>
    <w:tmpl w:val="DB0015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2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10"/>
  </w:num>
  <w:num w:numId="10">
    <w:abstractNumId w:val="4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42B05"/>
    <w:rsid w:val="000A66C2"/>
    <w:rsid w:val="000C0A08"/>
    <w:rsid w:val="00132EB9"/>
    <w:rsid w:val="00187110"/>
    <w:rsid w:val="001D0A13"/>
    <w:rsid w:val="001E67A9"/>
    <w:rsid w:val="00212EA5"/>
    <w:rsid w:val="002A7585"/>
    <w:rsid w:val="002F2716"/>
    <w:rsid w:val="00307D91"/>
    <w:rsid w:val="00326923"/>
    <w:rsid w:val="00332E1F"/>
    <w:rsid w:val="00341C23"/>
    <w:rsid w:val="003F7875"/>
    <w:rsid w:val="00464F1F"/>
    <w:rsid w:val="005438FD"/>
    <w:rsid w:val="00565D81"/>
    <w:rsid w:val="005745B7"/>
    <w:rsid w:val="005A6607"/>
    <w:rsid w:val="005F619D"/>
    <w:rsid w:val="00615F54"/>
    <w:rsid w:val="006209F5"/>
    <w:rsid w:val="006405F2"/>
    <w:rsid w:val="00647DAB"/>
    <w:rsid w:val="00663239"/>
    <w:rsid w:val="006E4097"/>
    <w:rsid w:val="006F7414"/>
    <w:rsid w:val="00712429"/>
    <w:rsid w:val="007361ED"/>
    <w:rsid w:val="00750122"/>
    <w:rsid w:val="00776118"/>
    <w:rsid w:val="007C4AFD"/>
    <w:rsid w:val="007E0BD3"/>
    <w:rsid w:val="007F546B"/>
    <w:rsid w:val="00805F56"/>
    <w:rsid w:val="00865D0F"/>
    <w:rsid w:val="00875552"/>
    <w:rsid w:val="008F40AC"/>
    <w:rsid w:val="008F6BBB"/>
    <w:rsid w:val="00905659"/>
    <w:rsid w:val="009110BA"/>
    <w:rsid w:val="00912862"/>
    <w:rsid w:val="009562ED"/>
    <w:rsid w:val="009F1B32"/>
    <w:rsid w:val="009F512D"/>
    <w:rsid w:val="00A036F7"/>
    <w:rsid w:val="00A23016"/>
    <w:rsid w:val="00A27427"/>
    <w:rsid w:val="00AC53E5"/>
    <w:rsid w:val="00B20311"/>
    <w:rsid w:val="00B3428A"/>
    <w:rsid w:val="00BA154F"/>
    <w:rsid w:val="00BB301E"/>
    <w:rsid w:val="00BD1F9B"/>
    <w:rsid w:val="00CF1A85"/>
    <w:rsid w:val="00D1003D"/>
    <w:rsid w:val="00D76F18"/>
    <w:rsid w:val="00DA0D60"/>
    <w:rsid w:val="00DF41C9"/>
    <w:rsid w:val="00E17312"/>
    <w:rsid w:val="00F00542"/>
    <w:rsid w:val="00F12A70"/>
    <w:rsid w:val="00F2186C"/>
    <w:rsid w:val="00F900F6"/>
    <w:rsid w:val="00FA6B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3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223</Words>
  <Characters>1273</Characters>
  <Application>Microsoft Word 12.1.0</Application>
  <DocSecurity>0</DocSecurity>
  <Lines>10</Lines>
  <Paragraphs>2</Paragraphs>
  <ScaleCrop>false</ScaleCrop>
  <Company>Michigan State University</Company>
  <LinksUpToDate>false</LinksUpToDate>
  <CharactersWithSpaces>1563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5</cp:revision>
  <dcterms:created xsi:type="dcterms:W3CDTF">2011-01-05T20:43:00Z</dcterms:created>
  <dcterms:modified xsi:type="dcterms:W3CDTF">2011-01-05T21:35:00Z</dcterms:modified>
</cp:coreProperties>
</file>